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8C37D" w14:textId="2BC20F1E" w:rsidR="00525304" w:rsidRDefault="00525304" w:rsidP="00CB0C0C">
      <w:pPr>
        <w:spacing w:after="10" w:line="249" w:lineRule="auto"/>
        <w:ind w:left="-284" w:hanging="10"/>
        <w:rPr>
          <w:rFonts w:asciiTheme="minorHAnsi" w:eastAsia="Times New Roman" w:hAnsiTheme="minorHAnsi" w:cstheme="minorHAnsi"/>
          <w:b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3FDEB9" wp14:editId="1F8A99AB">
                <wp:simplePos x="0" y="0"/>
                <wp:positionH relativeFrom="page">
                  <wp:posOffset>273685</wp:posOffset>
                </wp:positionH>
                <wp:positionV relativeFrom="paragraph">
                  <wp:posOffset>-9525</wp:posOffset>
                </wp:positionV>
                <wp:extent cx="7115175" cy="714375"/>
                <wp:effectExtent l="0" t="0" r="9525" b="28575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175" cy="714375"/>
                          <a:chOff x="0" y="0"/>
                          <a:chExt cx="7105650" cy="1057275"/>
                        </a:xfrm>
                      </wpg:grpSpPr>
                      <wps:wsp>
                        <wps:cNvPr id="39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ysClr val="windowText" lastClr="000000">
                                <a:lumMod val="60000"/>
                                <a:lumOff val="4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7625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rgbClr val="FF99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DB9C08" id="Grupa 21" o:spid="_x0000_s1026" style="position:absolute;margin-left:21.55pt;margin-top:-.75pt;width:560.25pt;height:56.25pt;z-index:251659264;mso-position-horizontal-relative:page;mso-width-relative:margin;mso-height-relative:margin" coordsize="71056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"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27" type="#_x0000_t38" style="position:absolute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" adj="8806" strokecolor="#666" strokeweight="1pt">
                  <v:shadow color="#7f7f7f [1601]" opacity=".5" offset="1pt"/>
                </v:shape>
                <v:shape id="AutoShape 7" o:spid="_x0000_s1028" type="#_x0000_t38" style="position:absolute;top:476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" adj="8806" strokecolor="#f93" strokeweight="1pt">
                  <v:shadow color="#7f7f7f [1601]" opacity=".5" offset="1pt"/>
                </v:shape>
                <w10:wrap anchorx="page"/>
              </v:group>
            </w:pict>
          </mc:Fallback>
        </mc:AlternateContent>
      </w:r>
    </w:p>
    <w:p w14:paraId="571428CC" w14:textId="77777777" w:rsidR="00525304" w:rsidRDefault="00525304">
      <w:pPr>
        <w:spacing w:after="10" w:line="249" w:lineRule="auto"/>
        <w:ind w:left="10" w:hanging="10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03D5A739" w14:textId="77777777" w:rsidR="00525304" w:rsidRDefault="00525304">
      <w:pPr>
        <w:spacing w:after="10" w:line="249" w:lineRule="auto"/>
        <w:ind w:left="10" w:hanging="10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6E5B80A7" w14:textId="77777777" w:rsidR="00525304" w:rsidRDefault="00525304">
      <w:pPr>
        <w:spacing w:after="10" w:line="249" w:lineRule="auto"/>
        <w:ind w:left="10" w:hanging="10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4E48A135" w14:textId="77777777" w:rsidR="00525304" w:rsidRDefault="00525304">
      <w:pPr>
        <w:spacing w:after="10" w:line="249" w:lineRule="auto"/>
        <w:ind w:left="10" w:hanging="10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76440D60" w14:textId="77777777" w:rsidR="00525304" w:rsidRDefault="00525304">
      <w:pPr>
        <w:spacing w:after="10" w:line="249" w:lineRule="auto"/>
        <w:ind w:left="10" w:hanging="10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15A8830A" w14:textId="0C87F04D" w:rsidR="00971E26" w:rsidRPr="00525304" w:rsidRDefault="00000000" w:rsidP="00CB0C0C">
      <w:pPr>
        <w:spacing w:after="10" w:line="249" w:lineRule="auto"/>
        <w:ind w:left="10" w:hanging="10"/>
        <w:jc w:val="right"/>
        <w:rPr>
          <w:rFonts w:asciiTheme="minorHAnsi" w:hAnsiTheme="minorHAnsi" w:cstheme="minorHAnsi"/>
          <w:sz w:val="18"/>
          <w:szCs w:val="18"/>
        </w:rPr>
      </w:pPr>
      <w:r w:rsidRPr="00525304">
        <w:rPr>
          <w:rFonts w:asciiTheme="minorHAnsi" w:eastAsia="Times New Roman" w:hAnsiTheme="minorHAnsi" w:cstheme="minorHAnsi"/>
          <w:b/>
          <w:sz w:val="18"/>
          <w:szCs w:val="18"/>
        </w:rPr>
        <w:t xml:space="preserve">Załącznik Nr </w:t>
      </w:r>
      <w:r w:rsidR="00525304" w:rsidRPr="00525304">
        <w:rPr>
          <w:rFonts w:asciiTheme="minorHAnsi" w:eastAsia="Times New Roman" w:hAnsiTheme="minorHAnsi" w:cstheme="minorHAnsi"/>
          <w:b/>
          <w:sz w:val="18"/>
          <w:szCs w:val="18"/>
        </w:rPr>
        <w:t xml:space="preserve">2 </w:t>
      </w:r>
      <w:r w:rsidRPr="00525304">
        <w:rPr>
          <w:rFonts w:asciiTheme="minorHAnsi" w:eastAsia="Times New Roman" w:hAnsiTheme="minorHAnsi" w:cstheme="minorHAnsi"/>
          <w:sz w:val="18"/>
          <w:szCs w:val="18"/>
        </w:rPr>
        <w:t xml:space="preserve"> do Regulaminu udzielania zamówień publicznych </w:t>
      </w:r>
    </w:p>
    <w:p w14:paraId="7D0FCCA5" w14:textId="77777777" w:rsidR="00F74EF0" w:rsidRDefault="00F74EF0">
      <w:pPr>
        <w:spacing w:after="0"/>
        <w:rPr>
          <w:rFonts w:asciiTheme="minorHAnsi" w:eastAsia="Times New Roman" w:hAnsiTheme="minorHAnsi" w:cstheme="minorHAnsi"/>
          <w:sz w:val="24"/>
        </w:rPr>
      </w:pPr>
    </w:p>
    <w:p w14:paraId="33F0AD67" w14:textId="66A45108" w:rsidR="00971E26" w:rsidRPr="00F74EF0" w:rsidRDefault="00971E26" w:rsidP="00455853">
      <w:pPr>
        <w:spacing w:after="19"/>
        <w:jc w:val="right"/>
        <w:rPr>
          <w:rFonts w:asciiTheme="minorHAnsi" w:hAnsiTheme="minorHAnsi" w:cstheme="minorHAnsi"/>
        </w:rPr>
      </w:pPr>
    </w:p>
    <w:p w14:paraId="3DC25672" w14:textId="12C2BD46" w:rsidR="00971E26" w:rsidRPr="00F74EF0" w:rsidRDefault="00971E26">
      <w:pPr>
        <w:spacing w:after="111"/>
        <w:ind w:left="847"/>
        <w:rPr>
          <w:rFonts w:asciiTheme="minorHAnsi" w:hAnsiTheme="minorHAnsi" w:cstheme="minorHAnsi"/>
        </w:rPr>
      </w:pPr>
    </w:p>
    <w:p w14:paraId="0F8EE7FB" w14:textId="6CABC331" w:rsidR="00971E26" w:rsidRPr="00F74EF0" w:rsidRDefault="00000000" w:rsidP="00F74EF0">
      <w:pPr>
        <w:pStyle w:val="Nagwek1"/>
        <w:rPr>
          <w:rFonts w:asciiTheme="minorHAnsi" w:hAnsiTheme="minorHAnsi" w:cstheme="minorHAnsi"/>
        </w:rPr>
      </w:pPr>
      <w:r w:rsidRPr="00F74EF0">
        <w:rPr>
          <w:rFonts w:asciiTheme="minorHAnsi" w:hAnsiTheme="minorHAnsi" w:cstheme="minorHAnsi"/>
        </w:rPr>
        <w:t>DECYZJA  DYREKTORA</w:t>
      </w:r>
    </w:p>
    <w:p w14:paraId="06C36049" w14:textId="146C12FC" w:rsidR="00971E26" w:rsidRPr="00F74EF0" w:rsidRDefault="00000000" w:rsidP="00F74EF0">
      <w:pPr>
        <w:spacing w:after="220"/>
        <w:ind w:left="233"/>
        <w:jc w:val="center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40"/>
        </w:rPr>
        <w:t>Zarządu Dróg Miejskich i Komunikacji Publicznej</w:t>
      </w:r>
    </w:p>
    <w:p w14:paraId="105172EA" w14:textId="73DD5161" w:rsidR="00971E26" w:rsidRPr="00F74EF0" w:rsidRDefault="00000000" w:rsidP="00F74EF0">
      <w:pPr>
        <w:spacing w:after="0"/>
        <w:ind w:right="6"/>
        <w:jc w:val="center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40"/>
        </w:rPr>
        <w:t>w Bydgoszczy z dnia</w:t>
      </w:r>
      <w:r w:rsidR="00CB0C0C">
        <w:rPr>
          <w:rFonts w:asciiTheme="minorHAnsi" w:eastAsia="Arial" w:hAnsiTheme="minorHAnsi" w:cstheme="minorHAnsi"/>
          <w:sz w:val="40"/>
        </w:rPr>
        <w:t xml:space="preserve"> ………………….</w:t>
      </w:r>
    </w:p>
    <w:p w14:paraId="1FB23CCC" w14:textId="3B6786E3" w:rsidR="00971E26" w:rsidRPr="00F74EF0" w:rsidRDefault="00971E26" w:rsidP="00F74EF0">
      <w:pPr>
        <w:spacing w:after="277"/>
        <w:ind w:left="40"/>
        <w:jc w:val="center"/>
        <w:rPr>
          <w:rFonts w:asciiTheme="minorHAnsi" w:hAnsiTheme="minorHAnsi" w:cstheme="minorHAnsi"/>
        </w:rPr>
      </w:pPr>
    </w:p>
    <w:p w14:paraId="13D32405" w14:textId="76F20F4B" w:rsidR="00971E26" w:rsidRPr="00F74EF0" w:rsidRDefault="00000000" w:rsidP="00F74EF0">
      <w:pPr>
        <w:spacing w:after="0" w:line="397" w:lineRule="auto"/>
        <w:ind w:left="917" w:right="913" w:hanging="10"/>
        <w:jc w:val="center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 xml:space="preserve">Powołuję Komisję przetargową  do przygotowania </w:t>
      </w:r>
      <w:r w:rsidR="00CB0C0C">
        <w:rPr>
          <w:rFonts w:asciiTheme="minorHAnsi" w:eastAsia="Arial" w:hAnsiTheme="minorHAnsi" w:cstheme="minorHAnsi"/>
          <w:sz w:val="32"/>
        </w:rPr>
        <w:br/>
      </w:r>
      <w:r w:rsidRPr="00F74EF0">
        <w:rPr>
          <w:rFonts w:asciiTheme="minorHAnsi" w:eastAsia="Arial" w:hAnsiTheme="minorHAnsi" w:cstheme="minorHAnsi"/>
          <w:sz w:val="32"/>
        </w:rPr>
        <w:t>i przeprowadzenia postępowania</w:t>
      </w:r>
    </w:p>
    <w:p w14:paraId="2619995A" w14:textId="78C2C69D" w:rsidR="00971E26" w:rsidRPr="00F74EF0" w:rsidRDefault="00000000" w:rsidP="00F74EF0">
      <w:pPr>
        <w:spacing w:after="158"/>
        <w:ind w:left="10" w:right="7" w:hanging="10"/>
        <w:jc w:val="center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>o udzielenie zamówienia publicznego w przedmiocie:</w:t>
      </w:r>
    </w:p>
    <w:p w14:paraId="3F1CDAC0" w14:textId="3B8C338C" w:rsidR="00971E26" w:rsidRPr="00F74EF0" w:rsidRDefault="00000000">
      <w:pPr>
        <w:spacing w:after="0" w:line="358" w:lineRule="auto"/>
        <w:ind w:left="10" w:hanging="10"/>
        <w:jc w:val="center"/>
        <w:rPr>
          <w:rFonts w:asciiTheme="minorHAnsi" w:hAnsiTheme="minorHAnsi" w:cstheme="minorHAnsi"/>
        </w:rPr>
      </w:pPr>
      <w:r w:rsidRPr="00F74EF0">
        <w:rPr>
          <w:rFonts w:asciiTheme="minorHAnsi" w:eastAsia="Times New Roman" w:hAnsiTheme="minorHAnsi" w:cstheme="minorHAnsi"/>
          <w:b/>
          <w:i/>
          <w:sz w:val="32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54E5AFDB" w14:textId="77777777" w:rsidR="00971E26" w:rsidRPr="00F74EF0" w:rsidRDefault="00000000">
      <w:pPr>
        <w:spacing w:after="218"/>
        <w:ind w:left="-5" w:hanging="10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 xml:space="preserve">W składzie: </w:t>
      </w:r>
    </w:p>
    <w:p w14:paraId="0A9845E5" w14:textId="692CCE45" w:rsidR="00971E26" w:rsidRPr="00F74EF0" w:rsidRDefault="00000000">
      <w:pPr>
        <w:spacing w:after="210"/>
        <w:ind w:left="-5" w:hanging="10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 xml:space="preserve">Przewodniczący:  </w:t>
      </w:r>
      <w:r w:rsidRPr="00F74EF0">
        <w:rPr>
          <w:rFonts w:asciiTheme="minorHAnsi" w:eastAsia="Times New Roman" w:hAnsiTheme="minorHAnsi" w:cstheme="minorHAnsi"/>
          <w:b/>
          <w:sz w:val="24"/>
        </w:rPr>
        <w:t>.....................................................</w:t>
      </w:r>
      <w:r w:rsidRPr="00F74EF0">
        <w:rPr>
          <w:rFonts w:asciiTheme="minorHAnsi" w:eastAsia="Times New Roman" w:hAnsiTheme="minorHAnsi" w:cstheme="minorHAnsi"/>
          <w:sz w:val="32"/>
        </w:rPr>
        <w:t xml:space="preserve"> </w:t>
      </w:r>
    </w:p>
    <w:p w14:paraId="0EBE13CC" w14:textId="674F7421" w:rsidR="00971E26" w:rsidRPr="00F74EF0" w:rsidRDefault="00000000">
      <w:pPr>
        <w:tabs>
          <w:tab w:val="center" w:pos="2124"/>
          <w:tab w:val="center" w:pos="4423"/>
        </w:tabs>
        <w:spacing w:after="241"/>
        <w:ind w:left="-15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 xml:space="preserve">Sekretarz: </w:t>
      </w:r>
      <w:r w:rsidRPr="00F74EF0">
        <w:rPr>
          <w:rFonts w:asciiTheme="minorHAnsi" w:eastAsia="Arial" w:hAnsiTheme="minorHAnsi" w:cstheme="minorHAnsi"/>
          <w:sz w:val="32"/>
        </w:rPr>
        <w:tab/>
        <w:t xml:space="preserve"> </w:t>
      </w:r>
      <w:r w:rsidRPr="00F74EF0">
        <w:rPr>
          <w:rFonts w:asciiTheme="minorHAnsi" w:eastAsia="Arial" w:hAnsiTheme="minorHAnsi" w:cstheme="minorHAnsi"/>
          <w:sz w:val="32"/>
        </w:rPr>
        <w:tab/>
      </w:r>
      <w:r w:rsidRPr="00F74EF0">
        <w:rPr>
          <w:rFonts w:asciiTheme="minorHAnsi" w:eastAsia="Times New Roman" w:hAnsiTheme="minorHAnsi" w:cstheme="minorHAnsi"/>
          <w:b/>
          <w:sz w:val="24"/>
        </w:rPr>
        <w:t>.....................................................</w:t>
      </w:r>
      <w:r w:rsidRPr="00F74EF0">
        <w:rPr>
          <w:rFonts w:asciiTheme="minorHAnsi" w:eastAsia="Arial" w:hAnsiTheme="minorHAnsi" w:cstheme="minorHAnsi"/>
          <w:sz w:val="32"/>
        </w:rPr>
        <w:t xml:space="preserve"> </w:t>
      </w:r>
    </w:p>
    <w:p w14:paraId="2D0A3607" w14:textId="6E26FFB6" w:rsidR="00971E26" w:rsidRPr="00F74EF0" w:rsidRDefault="00000000">
      <w:pPr>
        <w:tabs>
          <w:tab w:val="center" w:pos="4423"/>
        </w:tabs>
        <w:spacing w:after="175"/>
        <w:ind w:left="-15"/>
        <w:rPr>
          <w:rFonts w:asciiTheme="minorHAnsi" w:hAnsiTheme="minorHAnsi" w:cstheme="minorHAnsi"/>
        </w:rPr>
      </w:pPr>
      <w:r w:rsidRPr="00F74EF0">
        <w:rPr>
          <w:rFonts w:asciiTheme="minorHAnsi" w:eastAsia="Arial" w:hAnsiTheme="minorHAnsi" w:cstheme="minorHAnsi"/>
          <w:sz w:val="32"/>
        </w:rPr>
        <w:t xml:space="preserve">Członkowie:  </w:t>
      </w:r>
      <w:r w:rsidRPr="00F74EF0">
        <w:rPr>
          <w:rFonts w:asciiTheme="minorHAnsi" w:eastAsia="Arial" w:hAnsiTheme="minorHAnsi" w:cstheme="minorHAnsi"/>
          <w:sz w:val="32"/>
        </w:rPr>
        <w:tab/>
      </w:r>
      <w:r w:rsidRPr="00F74EF0">
        <w:rPr>
          <w:rFonts w:asciiTheme="minorHAnsi" w:eastAsia="Times New Roman" w:hAnsiTheme="minorHAnsi" w:cstheme="minorHAnsi"/>
          <w:b/>
          <w:sz w:val="24"/>
        </w:rPr>
        <w:t>.....................................................</w:t>
      </w:r>
      <w:r w:rsidRPr="00F74EF0">
        <w:rPr>
          <w:rFonts w:asciiTheme="minorHAnsi" w:eastAsia="Times New Roman" w:hAnsiTheme="minorHAnsi" w:cstheme="minorHAnsi"/>
          <w:b/>
          <w:sz w:val="32"/>
        </w:rPr>
        <w:t xml:space="preserve"> </w:t>
      </w:r>
    </w:p>
    <w:p w14:paraId="7BC777DE" w14:textId="77777777" w:rsidR="00971E26" w:rsidRPr="00F74EF0" w:rsidRDefault="00000000">
      <w:pPr>
        <w:spacing w:after="159"/>
        <w:rPr>
          <w:rFonts w:asciiTheme="minorHAnsi" w:hAnsiTheme="minorHAnsi" w:cstheme="minorHAnsi"/>
        </w:rPr>
      </w:pPr>
      <w:r w:rsidRPr="00F74EF0">
        <w:rPr>
          <w:rFonts w:asciiTheme="minorHAnsi" w:eastAsia="Times New Roman" w:hAnsiTheme="minorHAnsi" w:cstheme="minorHAnsi"/>
          <w:b/>
          <w:sz w:val="32"/>
        </w:rPr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</w:p>
    <w:p w14:paraId="2E4E6ADF" w14:textId="77777777" w:rsidR="00971E26" w:rsidRPr="00F74EF0" w:rsidRDefault="0000000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689"/>
        </w:tabs>
        <w:spacing w:after="91"/>
        <w:ind w:left="-15"/>
        <w:rPr>
          <w:rFonts w:asciiTheme="minorHAnsi" w:hAnsiTheme="minorHAnsi" w:cstheme="minorHAnsi"/>
        </w:rPr>
      </w:pPr>
      <w:r w:rsidRPr="00F74EF0">
        <w:rPr>
          <w:rFonts w:asciiTheme="minorHAnsi" w:eastAsia="Times New Roman" w:hAnsiTheme="minorHAnsi" w:cstheme="minorHAnsi"/>
          <w:b/>
          <w:sz w:val="32"/>
        </w:rPr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  <w:t xml:space="preserve"> </w:t>
      </w:r>
      <w:r w:rsidRPr="00F74EF0">
        <w:rPr>
          <w:rFonts w:asciiTheme="minorHAnsi" w:eastAsia="Times New Roman" w:hAnsiTheme="minorHAnsi" w:cstheme="minorHAnsi"/>
          <w:b/>
          <w:sz w:val="32"/>
        </w:rPr>
        <w:tab/>
      </w:r>
      <w:r w:rsidRPr="00F74EF0">
        <w:rPr>
          <w:rFonts w:asciiTheme="minorHAnsi" w:eastAsia="Arial" w:hAnsiTheme="minorHAnsi" w:cstheme="minorHAnsi"/>
          <w:sz w:val="32"/>
        </w:rPr>
        <w:t xml:space="preserve">....................................... </w:t>
      </w:r>
    </w:p>
    <w:p w14:paraId="1166C428" w14:textId="77777777" w:rsidR="00971E26" w:rsidRDefault="00000000">
      <w:pPr>
        <w:spacing w:after="0"/>
        <w:ind w:left="6059"/>
      </w:pPr>
      <w:r>
        <w:rPr>
          <w:rFonts w:ascii="Arial" w:eastAsia="Arial" w:hAnsi="Arial" w:cs="Arial"/>
          <w:sz w:val="24"/>
        </w:rPr>
        <w:t xml:space="preserve">podpis Dyrektora  </w:t>
      </w:r>
    </w:p>
    <w:sectPr w:rsidR="00971E26">
      <w:headerReference w:type="default" r:id="rId6"/>
      <w:pgSz w:w="11906" w:h="16838"/>
      <w:pgMar w:top="1440" w:right="1414" w:bottom="1440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F768E" w14:textId="77777777" w:rsidR="000960C4" w:rsidRDefault="000960C4" w:rsidP="00455853">
      <w:pPr>
        <w:spacing w:after="0" w:line="240" w:lineRule="auto"/>
      </w:pPr>
      <w:r>
        <w:separator/>
      </w:r>
    </w:p>
  </w:endnote>
  <w:endnote w:type="continuationSeparator" w:id="0">
    <w:p w14:paraId="770C3B27" w14:textId="77777777" w:rsidR="000960C4" w:rsidRDefault="000960C4" w:rsidP="00455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E2BD1" w14:textId="77777777" w:rsidR="000960C4" w:rsidRDefault="000960C4" w:rsidP="00455853">
      <w:pPr>
        <w:spacing w:after="0" w:line="240" w:lineRule="auto"/>
      </w:pPr>
      <w:r>
        <w:separator/>
      </w:r>
    </w:p>
  </w:footnote>
  <w:footnote w:type="continuationSeparator" w:id="0">
    <w:p w14:paraId="45D8A13F" w14:textId="77777777" w:rsidR="000960C4" w:rsidRDefault="000960C4" w:rsidP="00455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7B167" w14:textId="3AD24CE0" w:rsidR="00455853" w:rsidRDefault="0045585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F35A5F7" wp14:editId="11A85086">
          <wp:simplePos x="0" y="0"/>
          <wp:positionH relativeFrom="margin">
            <wp:align>left</wp:align>
          </wp:positionH>
          <wp:positionV relativeFrom="paragraph">
            <wp:posOffset>-257810</wp:posOffset>
          </wp:positionV>
          <wp:extent cx="2359507" cy="7239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E26"/>
    <w:rsid w:val="000960C4"/>
    <w:rsid w:val="003E29AF"/>
    <w:rsid w:val="00455853"/>
    <w:rsid w:val="004678B8"/>
    <w:rsid w:val="00525304"/>
    <w:rsid w:val="005B38E0"/>
    <w:rsid w:val="008853E5"/>
    <w:rsid w:val="00960880"/>
    <w:rsid w:val="00971E26"/>
    <w:rsid w:val="00CB0C0C"/>
    <w:rsid w:val="00D75FFE"/>
    <w:rsid w:val="00F7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01363"/>
  <w15:docId w15:val="{48195BEC-C8BC-4C6B-AD89-9C77F15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6"/>
      <w:jc w:val="center"/>
      <w:outlineLvl w:val="0"/>
    </w:pPr>
    <w:rPr>
      <w:rFonts w:ascii="Arial" w:eastAsia="Arial" w:hAnsi="Arial" w:cs="Arial"/>
      <w:b/>
      <w:color w:val="000000"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52"/>
    </w:rPr>
  </w:style>
  <w:style w:type="paragraph" w:styleId="Nagwek">
    <w:name w:val="header"/>
    <w:basedOn w:val="Normalny"/>
    <w:link w:val="NagwekZnak"/>
    <w:uiPriority w:val="99"/>
    <w:unhideWhenUsed/>
    <w:rsid w:val="0045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85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55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85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Małgorzata Gorzkiewicz</cp:lastModifiedBy>
  <cp:revision>7</cp:revision>
  <cp:lastPrinted>2023-01-20T08:17:00Z</cp:lastPrinted>
  <dcterms:created xsi:type="dcterms:W3CDTF">2023-01-03T07:08:00Z</dcterms:created>
  <dcterms:modified xsi:type="dcterms:W3CDTF">2025-04-03T05:10:00Z</dcterms:modified>
</cp:coreProperties>
</file>